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E67A3" w14:textId="4A0E323E" w:rsidR="009C5907" w:rsidRDefault="009C5907" w:rsidP="00112452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AA60CC" wp14:editId="04282D6C">
            <wp:simplePos x="0" y="0"/>
            <wp:positionH relativeFrom="column">
              <wp:posOffset>2526107</wp:posOffset>
            </wp:positionH>
            <wp:positionV relativeFrom="paragraph">
              <wp:posOffset>48895</wp:posOffset>
            </wp:positionV>
            <wp:extent cx="965835" cy="1285875"/>
            <wp:effectExtent l="0" t="0" r="0" b="0"/>
            <wp:wrapSquare wrapText="bothSides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08-26 at 10.34.37 P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83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79739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13512F13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6A1F7C3A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3D2A3322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52152397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648AF75C" w14:textId="77777777" w:rsidR="009C5907" w:rsidRPr="00FB3A7F" w:rsidRDefault="009C5907" w:rsidP="00112452">
      <w:pPr>
        <w:jc w:val="center"/>
        <w:rPr>
          <w:b/>
          <w:bCs/>
          <w:sz w:val="16"/>
          <w:szCs w:val="16"/>
        </w:rPr>
      </w:pPr>
    </w:p>
    <w:p w14:paraId="03F54AF3" w14:textId="10032ABB" w:rsidR="009C5907" w:rsidRDefault="009C5907" w:rsidP="001124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Cascade Elementary Website</w:t>
      </w:r>
    </w:p>
    <w:p w14:paraId="12711B48" w14:textId="71487675" w:rsidR="00A41FEF" w:rsidRPr="009C5907" w:rsidRDefault="00112452" w:rsidP="00112452">
      <w:pPr>
        <w:jc w:val="center"/>
        <w:rPr>
          <w:b/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Weekly Grade Level News Blast</w:t>
      </w:r>
    </w:p>
    <w:p w14:paraId="7B29C44B" w14:textId="0C5C762C" w:rsidR="00112452" w:rsidRPr="00FB3A7F" w:rsidRDefault="00112452">
      <w:pPr>
        <w:rPr>
          <w:sz w:val="16"/>
          <w:szCs w:val="16"/>
        </w:rPr>
      </w:pPr>
    </w:p>
    <w:p w14:paraId="522E3273" w14:textId="4C6FE5D0" w:rsidR="00112452" w:rsidRDefault="00112452">
      <w:pPr>
        <w:rPr>
          <w:sz w:val="28"/>
          <w:szCs w:val="28"/>
        </w:rPr>
      </w:pPr>
      <w:r w:rsidRPr="009C5907">
        <w:rPr>
          <w:sz w:val="28"/>
          <w:szCs w:val="28"/>
        </w:rPr>
        <w:t xml:space="preserve"> </w:t>
      </w:r>
      <w:r w:rsidRPr="009C5907">
        <w:rPr>
          <w:b/>
          <w:bCs/>
          <w:sz w:val="28"/>
          <w:szCs w:val="28"/>
        </w:rPr>
        <w:t>Week of</w:t>
      </w:r>
      <w:r w:rsidR="009C5907" w:rsidRPr="009C5907">
        <w:rPr>
          <w:b/>
          <w:bCs/>
          <w:sz w:val="28"/>
          <w:szCs w:val="28"/>
        </w:rPr>
        <w:t>:</w:t>
      </w:r>
      <w:r w:rsidRPr="009C5907">
        <w:rPr>
          <w:sz w:val="28"/>
          <w:szCs w:val="28"/>
        </w:rPr>
        <w:t xml:space="preserve">  </w:t>
      </w:r>
      <w:r w:rsidR="009C5907" w:rsidRPr="009C5907">
        <w:rPr>
          <w:sz w:val="28"/>
          <w:szCs w:val="28"/>
          <w:u w:val="single"/>
        </w:rPr>
        <w:t xml:space="preserve">Monday, </w:t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="003A2E56">
        <w:rPr>
          <w:sz w:val="28"/>
          <w:szCs w:val="28"/>
          <w:u w:val="single"/>
        </w:rPr>
        <w:t>March 30</w:t>
      </w:r>
      <w:r w:rsidR="009C5907" w:rsidRPr="009C5907">
        <w:rPr>
          <w:sz w:val="28"/>
          <w:szCs w:val="28"/>
          <w:u w:val="single"/>
        </w:rPr>
        <w:t>, 2020</w:t>
      </w:r>
    </w:p>
    <w:p w14:paraId="07DCF369" w14:textId="77777777" w:rsidR="009C5907" w:rsidRPr="00FB3A7F" w:rsidRDefault="009C5907">
      <w:pPr>
        <w:rPr>
          <w:sz w:val="18"/>
          <w:szCs w:val="18"/>
        </w:rPr>
      </w:pPr>
    </w:p>
    <w:p w14:paraId="26EE7B10" w14:textId="0056322F" w:rsidR="009C5907" w:rsidRPr="009C5907" w:rsidRDefault="009C5907">
      <w:pPr>
        <w:rPr>
          <w:b/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Grade Level:</w:t>
      </w:r>
      <w:r w:rsidR="00EB0C30">
        <w:rPr>
          <w:b/>
          <w:bCs/>
          <w:sz w:val="28"/>
          <w:szCs w:val="28"/>
        </w:rPr>
        <w:t xml:space="preserve"> </w:t>
      </w:r>
      <w:r w:rsidR="00EB0C30" w:rsidRPr="00EB0C30">
        <w:rPr>
          <w:bCs/>
          <w:sz w:val="28"/>
          <w:szCs w:val="28"/>
        </w:rPr>
        <w:t>5</w:t>
      </w:r>
    </w:p>
    <w:p w14:paraId="314F8727" w14:textId="5300A122" w:rsidR="009C5907" w:rsidRPr="00FB3A7F" w:rsidRDefault="009C5907">
      <w:pPr>
        <w:rPr>
          <w:sz w:val="16"/>
          <w:szCs w:val="16"/>
        </w:rPr>
      </w:pPr>
    </w:p>
    <w:p w14:paraId="5A328302" w14:textId="05CFD778" w:rsidR="009C5907" w:rsidRPr="009C5907" w:rsidRDefault="009C5907">
      <w:pPr>
        <w:rPr>
          <w:b/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Standards of the Week:</w:t>
      </w:r>
      <w:r w:rsidR="00EB0C30">
        <w:rPr>
          <w:b/>
          <w:bCs/>
          <w:sz w:val="28"/>
          <w:szCs w:val="28"/>
        </w:rPr>
        <w:t xml:space="preserve"> </w:t>
      </w:r>
    </w:p>
    <w:p w14:paraId="6F1A2CA6" w14:textId="77777777" w:rsidR="00F14052" w:rsidRPr="0013026F" w:rsidRDefault="00EB0C30">
      <w:pPr>
        <w:rPr>
          <w:rFonts w:cstheme="minorHAnsi"/>
          <w:color w:val="202020"/>
          <w:sz w:val="22"/>
          <w:szCs w:val="22"/>
        </w:rPr>
      </w:pPr>
      <w:r>
        <w:rPr>
          <w:sz w:val="28"/>
          <w:szCs w:val="28"/>
        </w:rPr>
        <w:t xml:space="preserve">ELA: </w:t>
      </w:r>
      <w:r w:rsidR="00F14052" w:rsidRPr="0013026F">
        <w:rPr>
          <w:rFonts w:ascii="Century Gothic" w:hAnsi="Century Gothic"/>
          <w:b/>
          <w:sz w:val="22"/>
          <w:szCs w:val="22"/>
        </w:rPr>
        <w:t xml:space="preserve">ELAGSE5RI9: </w:t>
      </w:r>
      <w:r w:rsidR="00F14052" w:rsidRPr="0013026F">
        <w:rPr>
          <w:rFonts w:cstheme="minorHAnsi"/>
          <w:color w:val="202020"/>
          <w:sz w:val="22"/>
          <w:szCs w:val="22"/>
        </w:rPr>
        <w:t>Integrate information from several texts on the same topic in order to write</w:t>
      </w:r>
    </w:p>
    <w:p w14:paraId="2A64B22B" w14:textId="7219F9FB" w:rsidR="009C5907" w:rsidRPr="0013026F" w:rsidRDefault="00F14052">
      <w:pPr>
        <w:rPr>
          <w:rFonts w:ascii="Century Gothic" w:hAnsi="Century Gothic"/>
          <w:b/>
          <w:sz w:val="22"/>
          <w:szCs w:val="22"/>
        </w:rPr>
      </w:pPr>
      <w:r w:rsidRPr="0013026F">
        <w:rPr>
          <w:rFonts w:cstheme="minorHAnsi"/>
          <w:color w:val="202020"/>
          <w:sz w:val="22"/>
          <w:szCs w:val="22"/>
        </w:rPr>
        <w:t xml:space="preserve">           </w:t>
      </w:r>
      <w:proofErr w:type="gramStart"/>
      <w:r w:rsidRPr="0013026F">
        <w:rPr>
          <w:rFonts w:cstheme="minorHAnsi"/>
          <w:color w:val="202020"/>
          <w:sz w:val="22"/>
          <w:szCs w:val="22"/>
        </w:rPr>
        <w:t>or</w:t>
      </w:r>
      <w:proofErr w:type="gramEnd"/>
      <w:r w:rsidRPr="0013026F">
        <w:rPr>
          <w:rFonts w:cstheme="minorHAnsi"/>
          <w:color w:val="202020"/>
          <w:sz w:val="22"/>
          <w:szCs w:val="22"/>
        </w:rPr>
        <w:t xml:space="preserve"> speak about the subject knowledgeably.</w:t>
      </w:r>
    </w:p>
    <w:p w14:paraId="240D52E3" w14:textId="77777777" w:rsidR="00F14052" w:rsidRPr="0013026F" w:rsidRDefault="00F14052">
      <w:pPr>
        <w:rPr>
          <w:rFonts w:cstheme="minorHAnsi"/>
          <w:color w:val="202020"/>
          <w:sz w:val="22"/>
          <w:szCs w:val="22"/>
        </w:rPr>
      </w:pPr>
      <w:r w:rsidRPr="0013026F">
        <w:rPr>
          <w:rFonts w:ascii="Century Gothic" w:hAnsi="Century Gothic"/>
          <w:b/>
          <w:sz w:val="22"/>
          <w:szCs w:val="22"/>
        </w:rPr>
        <w:t xml:space="preserve">          ELAGSE5RL6: </w:t>
      </w:r>
      <w:r w:rsidRPr="0013026F">
        <w:rPr>
          <w:rFonts w:cstheme="minorHAnsi"/>
          <w:color w:val="202020"/>
          <w:sz w:val="22"/>
          <w:szCs w:val="22"/>
        </w:rPr>
        <w:t>Describe how a narrator's or speaker's point of view influences how events</w:t>
      </w:r>
    </w:p>
    <w:p w14:paraId="63D79080" w14:textId="17711210" w:rsidR="00F14052" w:rsidRDefault="00F14052">
      <w:pPr>
        <w:rPr>
          <w:sz w:val="28"/>
          <w:szCs w:val="28"/>
        </w:rPr>
      </w:pPr>
      <w:r w:rsidRPr="0013026F">
        <w:rPr>
          <w:rFonts w:cstheme="minorHAnsi"/>
          <w:color w:val="202020"/>
          <w:sz w:val="22"/>
          <w:szCs w:val="22"/>
        </w:rPr>
        <w:t xml:space="preserve">           </w:t>
      </w:r>
      <w:proofErr w:type="gramStart"/>
      <w:r w:rsidRPr="0013026F">
        <w:rPr>
          <w:rFonts w:cstheme="minorHAnsi"/>
          <w:color w:val="202020"/>
          <w:sz w:val="22"/>
          <w:szCs w:val="22"/>
        </w:rPr>
        <w:t>are</w:t>
      </w:r>
      <w:proofErr w:type="gramEnd"/>
      <w:r w:rsidRPr="0013026F">
        <w:rPr>
          <w:rFonts w:cstheme="minorHAnsi"/>
          <w:color w:val="202020"/>
          <w:sz w:val="22"/>
          <w:szCs w:val="22"/>
        </w:rPr>
        <w:t xml:space="preserve"> described.</w:t>
      </w:r>
      <w:r>
        <w:rPr>
          <w:rFonts w:ascii="Century Gothic" w:hAnsi="Century Gothic"/>
          <w:b/>
          <w:sz w:val="22"/>
          <w:szCs w:val="22"/>
        </w:rPr>
        <w:tab/>
      </w:r>
    </w:p>
    <w:p w14:paraId="042CC3F6" w14:textId="77777777" w:rsidR="0013026F" w:rsidRPr="00FB3A7F" w:rsidRDefault="0013026F">
      <w:pPr>
        <w:rPr>
          <w:sz w:val="16"/>
          <w:szCs w:val="16"/>
        </w:rPr>
      </w:pPr>
    </w:p>
    <w:p w14:paraId="787A3960" w14:textId="4C6FC943" w:rsidR="00EB0C30" w:rsidRDefault="00EB0C30">
      <w:pPr>
        <w:rPr>
          <w:sz w:val="22"/>
          <w:szCs w:val="22"/>
        </w:rPr>
      </w:pPr>
      <w:r>
        <w:rPr>
          <w:sz w:val="28"/>
          <w:szCs w:val="28"/>
        </w:rPr>
        <w:t>Math:</w:t>
      </w:r>
      <w:r w:rsidR="00F14052">
        <w:t xml:space="preserve"> </w:t>
      </w:r>
      <w:r w:rsidR="00F14052" w:rsidRPr="0013026F">
        <w:rPr>
          <w:b/>
          <w:sz w:val="22"/>
          <w:szCs w:val="22"/>
        </w:rPr>
        <w:t>MGSE5.MD.1</w:t>
      </w:r>
      <w:r w:rsidR="00F14052" w:rsidRPr="0013026F">
        <w:rPr>
          <w:sz w:val="22"/>
          <w:szCs w:val="22"/>
        </w:rPr>
        <w:t xml:space="preserve"> Convert like measurement units within a given measurement system. </w:t>
      </w:r>
    </w:p>
    <w:p w14:paraId="56D68044" w14:textId="77777777" w:rsidR="00FB3A7F" w:rsidRDefault="00FB3A7F" w:rsidP="00FB3A7F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 w:rsidRPr="00FB3A7F">
        <w:rPr>
          <w:b/>
          <w:sz w:val="22"/>
          <w:szCs w:val="22"/>
        </w:rPr>
        <w:t>MGSE5.MD.2</w:t>
      </w:r>
      <w:r>
        <w:rPr>
          <w:sz w:val="22"/>
          <w:szCs w:val="22"/>
        </w:rPr>
        <w:t xml:space="preserve"> Make a line plot to display a data set of measurements in fractions of a unit. Use</w:t>
      </w:r>
    </w:p>
    <w:p w14:paraId="664ABD30" w14:textId="6970C1F5" w:rsidR="00FB3A7F" w:rsidRPr="00FB3A7F" w:rsidRDefault="00FB3A7F" w:rsidP="00FB3A7F">
      <w:pPr>
        <w:pStyle w:val="Default"/>
        <w:rPr>
          <w:sz w:val="23"/>
          <w:szCs w:val="23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operations</w:t>
      </w:r>
      <w:proofErr w:type="gramEnd"/>
      <w:r>
        <w:rPr>
          <w:sz w:val="22"/>
          <w:szCs w:val="22"/>
        </w:rPr>
        <w:t xml:space="preserve"> on fractions for this grade to solve problems involving information presented in line </w:t>
      </w:r>
      <w:r>
        <w:rPr>
          <w:sz w:val="22"/>
          <w:szCs w:val="22"/>
        </w:rPr>
        <w:tab/>
        <w:t>plots.</w:t>
      </w:r>
      <w:r w:rsidRPr="00FB3A7F">
        <w:rPr>
          <w:sz w:val="23"/>
          <w:szCs w:val="23"/>
        </w:rPr>
        <w:t xml:space="preserve"> </w:t>
      </w:r>
    </w:p>
    <w:p w14:paraId="29D8420E" w14:textId="25CDCDEA" w:rsidR="0013026F" w:rsidRPr="00FB3A7F" w:rsidRDefault="0013026F" w:rsidP="0061348E">
      <w:pPr>
        <w:rPr>
          <w:sz w:val="16"/>
          <w:szCs w:val="16"/>
        </w:rPr>
      </w:pPr>
    </w:p>
    <w:p w14:paraId="46CA0A90" w14:textId="77777777" w:rsidR="003A2E56" w:rsidRPr="003A2E56" w:rsidRDefault="00EB0C30" w:rsidP="0061348E">
      <w:pPr>
        <w:rPr>
          <w:rFonts w:cstheme="minorHAnsi"/>
          <w:b/>
          <w:sz w:val="22"/>
          <w:szCs w:val="22"/>
        </w:rPr>
      </w:pPr>
      <w:r>
        <w:rPr>
          <w:sz w:val="28"/>
          <w:szCs w:val="28"/>
        </w:rPr>
        <w:t>Social Studies:</w:t>
      </w:r>
      <w:r w:rsidR="0061348E">
        <w:rPr>
          <w:sz w:val="28"/>
          <w:szCs w:val="28"/>
        </w:rPr>
        <w:t xml:space="preserve"> </w:t>
      </w:r>
      <w:r w:rsidR="003A2E56" w:rsidRPr="003A2E56">
        <w:rPr>
          <w:rFonts w:cstheme="minorHAnsi"/>
          <w:b/>
          <w:color w:val="000000"/>
          <w:sz w:val="22"/>
          <w:szCs w:val="22"/>
        </w:rPr>
        <w:t>SS5H6</w:t>
      </w:r>
      <w:r w:rsidR="0061348E" w:rsidRPr="003A2E56">
        <w:rPr>
          <w:rFonts w:cstheme="minorHAnsi"/>
          <w:b/>
          <w:color w:val="000000"/>
          <w:sz w:val="22"/>
          <w:szCs w:val="22"/>
        </w:rPr>
        <w:t xml:space="preserve"> </w:t>
      </w:r>
      <w:r w:rsidR="003A2E56" w:rsidRPr="003A2E56">
        <w:rPr>
          <w:rFonts w:cstheme="minorHAnsi"/>
          <w:b/>
          <w:sz w:val="22"/>
          <w:szCs w:val="22"/>
        </w:rPr>
        <w:t>Describe the importance of key p</w:t>
      </w:r>
      <w:r w:rsidR="003A2E56" w:rsidRPr="003A2E56">
        <w:rPr>
          <w:rFonts w:cstheme="minorHAnsi"/>
          <w:b/>
          <w:sz w:val="22"/>
          <w:szCs w:val="22"/>
        </w:rPr>
        <w:t>eople, events, and developments</w:t>
      </w:r>
    </w:p>
    <w:p w14:paraId="229154FC" w14:textId="69F18BEE" w:rsidR="0061348E" w:rsidRPr="003A2E56" w:rsidRDefault="003A2E56" w:rsidP="0061348E">
      <w:pPr>
        <w:rPr>
          <w:rFonts w:cstheme="minorHAnsi"/>
          <w:b/>
          <w:color w:val="000000"/>
          <w:sz w:val="22"/>
          <w:szCs w:val="22"/>
        </w:rPr>
      </w:pPr>
      <w:r w:rsidRPr="003A2E56">
        <w:rPr>
          <w:rFonts w:cstheme="minorHAnsi"/>
          <w:b/>
          <w:sz w:val="22"/>
          <w:szCs w:val="22"/>
        </w:rPr>
        <w:tab/>
      </w:r>
      <w:r w:rsidRPr="003A2E56">
        <w:rPr>
          <w:rFonts w:cstheme="minorHAnsi"/>
          <w:b/>
          <w:sz w:val="22"/>
          <w:szCs w:val="22"/>
        </w:rPr>
        <w:tab/>
        <w:t xml:space="preserve">                 </w:t>
      </w:r>
      <w:proofErr w:type="gramStart"/>
      <w:r w:rsidRPr="003A2E56">
        <w:rPr>
          <w:rFonts w:cstheme="minorHAnsi"/>
          <w:b/>
          <w:sz w:val="22"/>
          <w:szCs w:val="22"/>
        </w:rPr>
        <w:t>between</w:t>
      </w:r>
      <w:proofErr w:type="gramEnd"/>
      <w:r w:rsidRPr="003A2E56">
        <w:rPr>
          <w:rFonts w:cstheme="minorHAnsi"/>
          <w:b/>
          <w:sz w:val="22"/>
          <w:szCs w:val="22"/>
        </w:rPr>
        <w:t xml:space="preserve"> 1950-1975.</w:t>
      </w:r>
    </w:p>
    <w:p w14:paraId="40ED535F" w14:textId="798507ED" w:rsidR="003A2E56" w:rsidRPr="003A2E56" w:rsidRDefault="003A2E56" w:rsidP="003A2E56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3A2E56">
        <w:rPr>
          <w:rFonts w:cstheme="minorHAnsi"/>
          <w:sz w:val="22"/>
          <w:szCs w:val="22"/>
        </w:rPr>
        <w:t>Analyze the effects of Jim Crow laws and practices.</w:t>
      </w:r>
    </w:p>
    <w:p w14:paraId="19EEB6E1" w14:textId="77777777" w:rsidR="003A2E56" w:rsidRPr="003A2E56" w:rsidRDefault="003A2E56" w:rsidP="003A2E56">
      <w:pPr>
        <w:pStyle w:val="ListParagraph"/>
        <w:ind w:left="0"/>
        <w:rPr>
          <w:rFonts w:cstheme="minorHAnsi"/>
          <w:b/>
          <w:sz w:val="22"/>
          <w:szCs w:val="22"/>
        </w:rPr>
      </w:pPr>
      <w:r w:rsidRPr="003A2E56">
        <w:rPr>
          <w:rFonts w:cstheme="minorHAnsi"/>
          <w:sz w:val="22"/>
          <w:szCs w:val="22"/>
        </w:rPr>
        <w:tab/>
      </w:r>
      <w:r w:rsidRPr="003A2E56">
        <w:rPr>
          <w:rFonts w:cstheme="minorHAnsi"/>
          <w:sz w:val="22"/>
          <w:szCs w:val="22"/>
        </w:rPr>
        <w:tab/>
        <w:t xml:space="preserve">      </w:t>
      </w:r>
      <w:r w:rsidRPr="003A2E56">
        <w:rPr>
          <w:rFonts w:cstheme="minorHAnsi"/>
          <w:b/>
          <w:sz w:val="22"/>
          <w:szCs w:val="22"/>
        </w:rPr>
        <w:t>SS5G1 Locate important places in the United States.</w:t>
      </w:r>
    </w:p>
    <w:p w14:paraId="7F8E0A80" w14:textId="752085D4" w:rsidR="003A2E56" w:rsidRPr="003A2E56" w:rsidRDefault="003A2E56" w:rsidP="003A2E56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3A2E56">
        <w:rPr>
          <w:rFonts w:cstheme="minorHAnsi"/>
          <w:sz w:val="22"/>
          <w:szCs w:val="22"/>
        </w:rPr>
        <w:t>Locate important man made places; include Montgomery, AL</w:t>
      </w:r>
      <w:r w:rsidRPr="003A2E56">
        <w:rPr>
          <w:rFonts w:cstheme="minorHAnsi"/>
          <w:sz w:val="22"/>
          <w:szCs w:val="22"/>
        </w:rPr>
        <w:tab/>
      </w:r>
    </w:p>
    <w:p w14:paraId="11AB4E8D" w14:textId="4EA7E33C" w:rsidR="00FB3A7F" w:rsidRPr="00FB3A7F" w:rsidRDefault="00FB3A7F" w:rsidP="00F14052">
      <w:pPr>
        <w:pStyle w:val="Default"/>
        <w:rPr>
          <w:sz w:val="16"/>
          <w:szCs w:val="16"/>
        </w:rPr>
      </w:pPr>
    </w:p>
    <w:p w14:paraId="5A75733D" w14:textId="686ACC41" w:rsidR="00F14052" w:rsidRPr="0013026F" w:rsidRDefault="00EB0C30" w:rsidP="00F14052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sz w:val="28"/>
          <w:szCs w:val="28"/>
        </w:rPr>
        <w:t>Science:</w:t>
      </w:r>
      <w:r w:rsidR="00F14052">
        <w:rPr>
          <w:sz w:val="28"/>
          <w:szCs w:val="28"/>
        </w:rPr>
        <w:t xml:space="preserve"> </w:t>
      </w:r>
      <w:r w:rsidR="00F14052" w:rsidRPr="0013026F">
        <w:rPr>
          <w:rFonts w:asciiTheme="minorHAnsi" w:hAnsiTheme="minorHAnsi" w:cstheme="minorHAnsi"/>
          <w:b/>
          <w:sz w:val="22"/>
          <w:szCs w:val="22"/>
        </w:rPr>
        <w:t>S5L4</w:t>
      </w:r>
      <w:r w:rsidR="00F14052" w:rsidRPr="0013026F">
        <w:rPr>
          <w:rFonts w:asciiTheme="minorHAnsi" w:hAnsiTheme="minorHAnsi" w:cstheme="minorHAnsi"/>
          <w:sz w:val="22"/>
          <w:szCs w:val="22"/>
        </w:rPr>
        <w:t>. Obtain, evaluate, and communicate information about how microorganisms</w:t>
      </w:r>
    </w:p>
    <w:p w14:paraId="05F3CF2C" w14:textId="223B370F" w:rsidR="00EB0C30" w:rsidRDefault="00F14052" w:rsidP="00F1405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3026F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="00B2227C">
        <w:rPr>
          <w:rFonts w:asciiTheme="minorHAnsi" w:hAnsiTheme="minorHAnsi" w:cstheme="minorHAnsi"/>
          <w:sz w:val="22"/>
          <w:szCs w:val="22"/>
        </w:rPr>
        <w:t xml:space="preserve">  </w:t>
      </w:r>
      <w:proofErr w:type="gramStart"/>
      <w:r w:rsidRPr="0013026F">
        <w:rPr>
          <w:rFonts w:asciiTheme="minorHAnsi" w:hAnsiTheme="minorHAnsi" w:cstheme="minorHAnsi"/>
          <w:sz w:val="22"/>
          <w:szCs w:val="22"/>
        </w:rPr>
        <w:t>benefit</w:t>
      </w:r>
      <w:proofErr w:type="gramEnd"/>
      <w:r w:rsidRPr="0013026F">
        <w:rPr>
          <w:rFonts w:asciiTheme="minorHAnsi" w:hAnsiTheme="minorHAnsi" w:cstheme="minorHAnsi"/>
          <w:sz w:val="22"/>
          <w:szCs w:val="22"/>
        </w:rPr>
        <w:t xml:space="preserve"> or harm larger organisms. </w:t>
      </w:r>
    </w:p>
    <w:p w14:paraId="28EF4106" w14:textId="77777777" w:rsidR="00B2227C" w:rsidRDefault="00B2227C" w:rsidP="00B2227C">
      <w:pPr>
        <w:pStyle w:val="Default"/>
        <w:rPr>
          <w:sz w:val="23"/>
          <w:szCs w:val="23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B2227C">
        <w:rPr>
          <w:b/>
          <w:sz w:val="23"/>
          <w:szCs w:val="23"/>
        </w:rPr>
        <w:t>S5L1</w:t>
      </w:r>
      <w:r w:rsidRPr="00B2227C">
        <w:rPr>
          <w:sz w:val="23"/>
          <w:szCs w:val="23"/>
        </w:rPr>
        <w:t>. Obtain, evaluate, and communicate information to g</w:t>
      </w:r>
      <w:r>
        <w:rPr>
          <w:sz w:val="23"/>
          <w:szCs w:val="23"/>
        </w:rPr>
        <w:t>roup organisms using scientific</w:t>
      </w:r>
    </w:p>
    <w:p w14:paraId="06A3A22B" w14:textId="24729552" w:rsidR="00B2227C" w:rsidRPr="00B2227C" w:rsidRDefault="00B2227C" w:rsidP="00B222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      </w:t>
      </w:r>
      <w:proofErr w:type="gramStart"/>
      <w:r w:rsidRPr="00B2227C">
        <w:rPr>
          <w:sz w:val="23"/>
          <w:szCs w:val="23"/>
        </w:rPr>
        <w:t>classification</w:t>
      </w:r>
      <w:proofErr w:type="gramEnd"/>
      <w:r w:rsidRPr="00B2227C">
        <w:rPr>
          <w:sz w:val="23"/>
          <w:szCs w:val="23"/>
        </w:rPr>
        <w:t xml:space="preserve"> procedures. </w:t>
      </w:r>
    </w:p>
    <w:p w14:paraId="7785FF7D" w14:textId="16CCBC84" w:rsidR="00112452" w:rsidRPr="00FB3A7F" w:rsidRDefault="00112452">
      <w:pPr>
        <w:rPr>
          <w:sz w:val="18"/>
          <w:szCs w:val="18"/>
        </w:rPr>
      </w:pPr>
    </w:p>
    <w:p w14:paraId="2E78C64D" w14:textId="23AD4725" w:rsidR="00112452" w:rsidRDefault="00112452">
      <w:pPr>
        <w:rPr>
          <w:b/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Additional Information</w:t>
      </w:r>
      <w:r w:rsidR="00EB0C30">
        <w:rPr>
          <w:b/>
          <w:bCs/>
          <w:sz w:val="28"/>
          <w:szCs w:val="28"/>
        </w:rPr>
        <w:t xml:space="preserve"> for Parents and Students</w:t>
      </w:r>
      <w:r w:rsidRPr="009C5907">
        <w:rPr>
          <w:b/>
          <w:bCs/>
          <w:sz w:val="28"/>
          <w:szCs w:val="28"/>
        </w:rPr>
        <w:t>:</w:t>
      </w:r>
    </w:p>
    <w:p w14:paraId="7BDEFFB2" w14:textId="59B36EF0" w:rsidR="002015E2" w:rsidRDefault="002015E2" w:rsidP="002015E2">
      <w:pPr>
        <w:jc w:val="center"/>
        <w:rPr>
          <w:bCs/>
        </w:rPr>
      </w:pPr>
      <w:r>
        <w:rPr>
          <w:bCs/>
        </w:rPr>
        <w:t>WE MISS YOU SOOOOO MUCH, 5</w:t>
      </w:r>
      <w:r w:rsidRPr="002015E2">
        <w:rPr>
          <w:bCs/>
          <w:vertAlign w:val="superscript"/>
        </w:rPr>
        <w:t>th</w:t>
      </w:r>
      <w:r>
        <w:rPr>
          <w:bCs/>
        </w:rPr>
        <w:t xml:space="preserve"> GRADERS! STAY SAFE AND HEALTHY!</w:t>
      </w:r>
    </w:p>
    <w:p w14:paraId="01E3248A" w14:textId="77777777" w:rsidR="002015E2" w:rsidRPr="00FB3A7F" w:rsidRDefault="002015E2">
      <w:pPr>
        <w:rPr>
          <w:bCs/>
          <w:sz w:val="18"/>
          <w:szCs w:val="18"/>
        </w:rPr>
      </w:pPr>
    </w:p>
    <w:p w14:paraId="75359886" w14:textId="350452A4" w:rsidR="00602F4A" w:rsidRPr="0013026F" w:rsidRDefault="00602F4A">
      <w:pPr>
        <w:rPr>
          <w:bCs/>
        </w:rPr>
      </w:pPr>
      <w:r w:rsidRPr="0013026F">
        <w:rPr>
          <w:bCs/>
        </w:rPr>
        <w:t xml:space="preserve">If students have not logged in to the Cascade 5 </w:t>
      </w:r>
      <w:proofErr w:type="spellStart"/>
      <w:r w:rsidRPr="0013026F">
        <w:rPr>
          <w:bCs/>
        </w:rPr>
        <w:t>Weatherwise</w:t>
      </w:r>
      <w:proofErr w:type="spellEnd"/>
      <w:r w:rsidRPr="0013026F">
        <w:rPr>
          <w:bCs/>
        </w:rPr>
        <w:t xml:space="preserve"> Google classroom please have them do so. All work is posted daily!</w:t>
      </w:r>
    </w:p>
    <w:p w14:paraId="783A4210" w14:textId="42303124" w:rsidR="00602F4A" w:rsidRPr="0013026F" w:rsidRDefault="00602F4A">
      <w:pPr>
        <w:rPr>
          <w:bCs/>
        </w:rPr>
      </w:pPr>
      <w:r w:rsidRPr="0013026F">
        <w:rPr>
          <w:bCs/>
        </w:rPr>
        <w:t>If students do not have the class listed in their Google Classroom they can add it by using the 5</w:t>
      </w:r>
      <w:r w:rsidRPr="0013026F">
        <w:rPr>
          <w:bCs/>
          <w:vertAlign w:val="superscript"/>
        </w:rPr>
        <w:t>th</w:t>
      </w:r>
      <w:r w:rsidRPr="0013026F">
        <w:rPr>
          <w:bCs/>
        </w:rPr>
        <w:t xml:space="preserve"> grade code: </w:t>
      </w:r>
      <w:r w:rsidR="00C82627" w:rsidRPr="0013026F">
        <w:rPr>
          <w:bCs/>
        </w:rPr>
        <w:t>2azkss7</w:t>
      </w:r>
    </w:p>
    <w:p w14:paraId="7F17B92B" w14:textId="2E7604E9" w:rsidR="00602F4A" w:rsidRDefault="00602F4A" w:rsidP="00602F4A">
      <w:pPr>
        <w:rPr>
          <w:bCs/>
        </w:rPr>
      </w:pPr>
      <w:r w:rsidRPr="0013026F">
        <w:rPr>
          <w:bCs/>
        </w:rPr>
        <w:t>We are monitoring and responding to any children who are working in the Google Classroom. Keep up the hard work!</w:t>
      </w:r>
    </w:p>
    <w:p w14:paraId="78C99CDB" w14:textId="21B8B258" w:rsidR="00EB0C30" w:rsidRPr="00FB3A7F" w:rsidRDefault="00EB0C30">
      <w:pPr>
        <w:rPr>
          <w:bCs/>
          <w:sz w:val="18"/>
          <w:szCs w:val="18"/>
        </w:rPr>
      </w:pPr>
    </w:p>
    <w:p w14:paraId="5A46B3D8" w14:textId="16E5C867" w:rsidR="00EB0C30" w:rsidRPr="0013026F" w:rsidRDefault="00EB0C30">
      <w:pPr>
        <w:rPr>
          <w:bCs/>
        </w:rPr>
      </w:pPr>
      <w:r w:rsidRPr="0013026F">
        <w:rPr>
          <w:bCs/>
        </w:rPr>
        <w:t>If you need to get in contact with your student’s homeroom teacher please feel free to email:</w:t>
      </w:r>
    </w:p>
    <w:p w14:paraId="634F27FD" w14:textId="3A91B03F" w:rsidR="00EB0C30" w:rsidRPr="0013026F" w:rsidRDefault="00EB0C30">
      <w:pPr>
        <w:rPr>
          <w:bCs/>
        </w:rPr>
      </w:pPr>
      <w:r w:rsidRPr="0013026F">
        <w:rPr>
          <w:bCs/>
        </w:rPr>
        <w:t xml:space="preserve">Ms. O’Malley – </w:t>
      </w:r>
      <w:hyperlink r:id="rId6" w:history="1">
        <w:r w:rsidR="00213F26" w:rsidRPr="0013026F">
          <w:rPr>
            <w:rStyle w:val="Hyperlink"/>
            <w:bCs/>
          </w:rPr>
          <w:t>jessica.omalley@atlanta.k12.ga.us</w:t>
        </w:r>
      </w:hyperlink>
    </w:p>
    <w:p w14:paraId="1E22B67A" w14:textId="7A71E2BE" w:rsidR="00EB0C30" w:rsidRPr="0013026F" w:rsidRDefault="00EB0C30">
      <w:pPr>
        <w:rPr>
          <w:bCs/>
        </w:rPr>
      </w:pPr>
      <w:r w:rsidRPr="0013026F">
        <w:rPr>
          <w:bCs/>
        </w:rPr>
        <w:t xml:space="preserve">Ms. Adamu – </w:t>
      </w:r>
      <w:hyperlink r:id="rId7" w:history="1">
        <w:r w:rsidR="00213F26" w:rsidRPr="0013026F">
          <w:rPr>
            <w:rStyle w:val="Hyperlink"/>
            <w:bCs/>
          </w:rPr>
          <w:t>ummulkhairi.adamu@atlanta.k12.ga.us</w:t>
        </w:r>
      </w:hyperlink>
    </w:p>
    <w:p w14:paraId="1851343A" w14:textId="4149D62E" w:rsidR="00EB0C30" w:rsidRPr="00FB3A7F" w:rsidRDefault="00EB0C30">
      <w:pPr>
        <w:rPr>
          <w:bCs/>
        </w:rPr>
      </w:pPr>
      <w:r w:rsidRPr="0013026F">
        <w:rPr>
          <w:bCs/>
        </w:rPr>
        <w:t xml:space="preserve">Mr. Spraggins – </w:t>
      </w:r>
      <w:hyperlink r:id="rId8" w:history="1">
        <w:r w:rsidR="00213F26" w:rsidRPr="0013026F">
          <w:rPr>
            <w:rStyle w:val="Hyperlink"/>
            <w:bCs/>
          </w:rPr>
          <w:t>darrell.spraggins@atlanta.k12.ga.us</w:t>
        </w:r>
      </w:hyperlink>
      <w:bookmarkStart w:id="0" w:name="_GoBack"/>
      <w:bookmarkEnd w:id="0"/>
    </w:p>
    <w:sectPr w:rsidR="00EB0C30" w:rsidRPr="00FB3A7F" w:rsidSect="009C590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3668E"/>
    <w:multiLevelType w:val="hybridMultilevel"/>
    <w:tmpl w:val="5FCA4948"/>
    <w:lvl w:ilvl="0" w:tplc="54DCF390">
      <w:start w:val="1"/>
      <w:numFmt w:val="lowerLetter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 w15:restartNumberingAfterBreak="0">
    <w:nsid w:val="5E9A7520"/>
    <w:multiLevelType w:val="hybridMultilevel"/>
    <w:tmpl w:val="BAEA237A"/>
    <w:lvl w:ilvl="0" w:tplc="9874422A">
      <w:start w:val="1"/>
      <w:numFmt w:val="lowerLetter"/>
      <w:lvlText w:val="%1."/>
      <w:lvlJc w:val="left"/>
      <w:pPr>
        <w:ind w:left="2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452"/>
    <w:rsid w:val="00112452"/>
    <w:rsid w:val="0013026F"/>
    <w:rsid w:val="001A7D84"/>
    <w:rsid w:val="002015E2"/>
    <w:rsid w:val="00213F26"/>
    <w:rsid w:val="002359AA"/>
    <w:rsid w:val="003A2E56"/>
    <w:rsid w:val="00602F4A"/>
    <w:rsid w:val="0061348E"/>
    <w:rsid w:val="009C5907"/>
    <w:rsid w:val="00A04F81"/>
    <w:rsid w:val="00AB647C"/>
    <w:rsid w:val="00B12080"/>
    <w:rsid w:val="00B2227C"/>
    <w:rsid w:val="00B7610C"/>
    <w:rsid w:val="00BB39C4"/>
    <w:rsid w:val="00C82627"/>
    <w:rsid w:val="00D753D1"/>
    <w:rsid w:val="00DC37CD"/>
    <w:rsid w:val="00EB0C30"/>
    <w:rsid w:val="00EE27C0"/>
    <w:rsid w:val="00F14052"/>
    <w:rsid w:val="00FB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C67CC"/>
  <w15:chartTrackingRefBased/>
  <w15:docId w15:val="{DA0DD4CC-E9E9-5245-A784-D18E8D8E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0C30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61348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13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4052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3A2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rell.spraggins@atlanta.k12.ga.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mulkhairi.adamu@atlanta.k12.g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ssica.omalley@atlanta.k12.ga.u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Omalley, Jessica</cp:lastModifiedBy>
  <cp:revision>11</cp:revision>
  <dcterms:created xsi:type="dcterms:W3CDTF">2020-03-20T16:09:00Z</dcterms:created>
  <dcterms:modified xsi:type="dcterms:W3CDTF">2020-03-26T13:52:00Z</dcterms:modified>
</cp:coreProperties>
</file>